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97" w:rsidRDefault="00327997" w:rsidP="00327997">
      <w:pPr>
        <w:jc w:val="both"/>
        <w:rPr>
          <w:rFonts w:ascii="Times New Roman" w:hAnsi="Times New Roman" w:cs="Times New Roman"/>
          <w:sz w:val="28"/>
          <w:szCs w:val="28"/>
        </w:rPr>
      </w:pPr>
      <w:r w:rsidRPr="00327997">
        <w:rPr>
          <w:rFonts w:ascii="Times New Roman" w:hAnsi="Times New Roman" w:cs="Times New Roman"/>
          <w:sz w:val="28"/>
          <w:szCs w:val="28"/>
        </w:rPr>
        <w:t>Каждый человек ищет место в жизни, старается утвердить своё я. Это естественно. Только вот как он находит своё место? Какими путями идёт к нему? Какие моральные ценности имеют вес в его глаза</w:t>
      </w:r>
      <w:r>
        <w:rPr>
          <w:rFonts w:ascii="Times New Roman" w:hAnsi="Times New Roman" w:cs="Times New Roman"/>
          <w:sz w:val="28"/>
          <w:szCs w:val="28"/>
        </w:rPr>
        <w:t xml:space="preserve">х? Вопрос чрезвычайно важный. </w:t>
      </w:r>
    </w:p>
    <w:p w:rsidR="00327997" w:rsidRDefault="00327997" w:rsidP="00327997">
      <w:pPr>
        <w:jc w:val="both"/>
        <w:rPr>
          <w:rFonts w:ascii="Times New Roman" w:hAnsi="Times New Roman" w:cs="Times New Roman"/>
          <w:sz w:val="28"/>
          <w:szCs w:val="28"/>
        </w:rPr>
      </w:pPr>
      <w:r w:rsidRPr="00327997">
        <w:rPr>
          <w:rFonts w:ascii="Times New Roman" w:hAnsi="Times New Roman" w:cs="Times New Roman"/>
          <w:sz w:val="28"/>
          <w:szCs w:val="28"/>
        </w:rPr>
        <w:t>Многие из нас не могут признаться себе в том, что из-за ложно понятого, раздутого чувства собственного достоинства, из-за нежелания показаться хуже мы иногда делаем опрометчивые шаги, поступаем не очень правильно. Лишний раз не переспросим, не скажем "не знаю", "не могу": слов нет. Себялюбцы вызывают чувств</w:t>
      </w:r>
      <w:r>
        <w:rPr>
          <w:rFonts w:ascii="Times New Roman" w:hAnsi="Times New Roman" w:cs="Times New Roman"/>
          <w:sz w:val="28"/>
          <w:szCs w:val="28"/>
        </w:rPr>
        <w:t>о</w:t>
      </w:r>
      <w:bookmarkStart w:id="0" w:name="_GoBack"/>
      <w:bookmarkEnd w:id="0"/>
      <w:r w:rsidRPr="00327997">
        <w:rPr>
          <w:rFonts w:ascii="Times New Roman" w:hAnsi="Times New Roman" w:cs="Times New Roman"/>
          <w:sz w:val="28"/>
          <w:szCs w:val="28"/>
        </w:rPr>
        <w:t xml:space="preserve"> осуждения. Однако не лучше и те, кто разменивает своё достоинство, как мелкую монету. В жизни каждого человека, наверное, бывают моменты, когда он просто обязан проявить своё самолюбие, утвердить своё я. И, конечно, </w:t>
      </w:r>
      <w:r>
        <w:rPr>
          <w:rFonts w:ascii="Times New Roman" w:hAnsi="Times New Roman" w:cs="Times New Roman"/>
          <w:sz w:val="28"/>
          <w:szCs w:val="28"/>
        </w:rPr>
        <w:t xml:space="preserve">сделать это не всегда просто. </w:t>
      </w:r>
    </w:p>
    <w:p w:rsidR="00050A42" w:rsidRPr="00327997" w:rsidRDefault="00327997" w:rsidP="00327997">
      <w:pPr>
        <w:jc w:val="both"/>
        <w:rPr>
          <w:rFonts w:ascii="Times New Roman" w:hAnsi="Times New Roman" w:cs="Times New Roman"/>
          <w:sz w:val="28"/>
          <w:szCs w:val="28"/>
        </w:rPr>
      </w:pPr>
      <w:r w:rsidRPr="00327997">
        <w:rPr>
          <w:rFonts w:ascii="Times New Roman" w:hAnsi="Times New Roman" w:cs="Times New Roman"/>
          <w:sz w:val="28"/>
          <w:szCs w:val="28"/>
        </w:rPr>
        <w:t>Истинная цена человека рано или поздно всё равно обнаруживается. И тем выше эта цена, чем больше человек любит не столько себя, сколько других. Лев Толстой подчёркивал, что каждый из нас, так называемый маленький рядовой человек, на самом деле есть лицо историческое, которое несёт ответственность за судьбу всего мира.</w:t>
      </w:r>
    </w:p>
    <w:sectPr w:rsidR="00050A42" w:rsidRPr="003279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ABB"/>
    <w:rsid w:val="00050A42"/>
    <w:rsid w:val="00327997"/>
    <w:rsid w:val="00BB7A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B37122-8778-488D-A233-BFF97B07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799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279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164</Words>
  <Characters>935</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Fedosova</dc:creator>
  <cp:keywords/>
  <dc:description/>
  <cp:lastModifiedBy>Fedosova</cp:lastModifiedBy>
  <cp:revision>2</cp:revision>
  <cp:lastPrinted>2017-05-24T08:22:00Z</cp:lastPrinted>
  <dcterms:created xsi:type="dcterms:W3CDTF">2017-05-24T08:17:00Z</dcterms:created>
  <dcterms:modified xsi:type="dcterms:W3CDTF">2017-05-24T08:23:00Z</dcterms:modified>
</cp:coreProperties>
</file>